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148C" w:rsidRDefault="004D252E">
      <w:pPr>
        <w:pStyle w:val="Titolo1"/>
      </w:pPr>
      <w:bookmarkStart w:id="0" w:name="_m7tp6umuouns" w:colFirst="0" w:colLast="0"/>
      <w:bookmarkEnd w:id="0"/>
      <w:r>
        <w:t xml:space="preserve">The Eye of Horus: the </w:t>
      </w:r>
      <w:proofErr w:type="spellStart"/>
      <w:r>
        <w:t>Sculptures</w:t>
      </w:r>
      <w:proofErr w:type="spellEnd"/>
      <w:r>
        <w:t xml:space="preserve"> of </w:t>
      </w:r>
      <w:proofErr w:type="spellStart"/>
      <w:r>
        <w:t>Armen</w:t>
      </w:r>
      <w:proofErr w:type="spellEnd"/>
      <w:r>
        <w:t xml:space="preserve"> AGOP</w:t>
      </w:r>
    </w:p>
    <w:p w14:paraId="00000002" w14:textId="77777777" w:rsidR="00CE148C" w:rsidRDefault="004D252E">
      <w:pPr>
        <w:numPr>
          <w:ilvl w:val="0"/>
          <w:numId w:val="1"/>
        </w:numPr>
      </w:pPr>
      <w:proofErr w:type="spellStart"/>
      <w:r>
        <w:t>Chakè</w:t>
      </w:r>
      <w:proofErr w:type="spellEnd"/>
      <w:r>
        <w:t xml:space="preserve"> </w:t>
      </w:r>
      <w:proofErr w:type="spellStart"/>
      <w:r>
        <w:t>Matossian</w:t>
      </w:r>
      <w:proofErr w:type="spellEnd"/>
    </w:p>
    <w:p w14:paraId="00000003" w14:textId="77777777" w:rsidR="00CE148C" w:rsidRDefault="00CE148C">
      <w:pPr>
        <w:ind w:left="720"/>
      </w:pPr>
    </w:p>
    <w:p w14:paraId="00000004" w14:textId="77777777" w:rsidR="00CE148C" w:rsidRDefault="004D252E">
      <w:proofErr w:type="spellStart"/>
      <w:r>
        <w:t>Escaping</w:t>
      </w:r>
      <w:proofErr w:type="spellEnd"/>
      <w:r>
        <w:t xml:space="preserve"> the </w:t>
      </w:r>
      <w:proofErr w:type="spellStart"/>
      <w:r>
        <w:t>Armenian</w:t>
      </w:r>
      <w:proofErr w:type="spellEnd"/>
      <w:r>
        <w:t xml:space="preserve"> genocide of 1915,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Agop’s</w:t>
      </w:r>
      <w:proofErr w:type="spellEnd"/>
      <w:r>
        <w:t xml:space="preserve"> family </w:t>
      </w:r>
      <w:proofErr w:type="spellStart"/>
      <w:r>
        <w:t>fled</w:t>
      </w:r>
      <w:proofErr w:type="spellEnd"/>
      <w:r>
        <w:t xml:space="preserve"> to </w:t>
      </w:r>
      <w:proofErr w:type="spellStart"/>
      <w:r>
        <w:t>Egypt</w:t>
      </w:r>
      <w:proofErr w:type="spellEnd"/>
      <w:r>
        <w:t xml:space="preserve">. The </w:t>
      </w:r>
      <w:proofErr w:type="spellStart"/>
      <w:r>
        <w:t>birth</w:t>
      </w:r>
      <w:proofErr w:type="spellEnd"/>
      <w:r>
        <w:t xml:space="preserve"> of the </w:t>
      </w:r>
      <w:proofErr w:type="spellStart"/>
      <w:r>
        <w:t>artist</w:t>
      </w:r>
      <w:proofErr w:type="spellEnd"/>
      <w:r>
        <w:t xml:space="preserve"> in Cairo in 1969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the “Flight to </w:t>
      </w:r>
      <w:proofErr w:type="spellStart"/>
      <w:r>
        <w:t>Egypt</w:t>
      </w:r>
      <w:proofErr w:type="spellEnd"/>
      <w:r>
        <w:t xml:space="preserve">” </w:t>
      </w:r>
      <w:proofErr w:type="spellStart"/>
      <w:r>
        <w:t>episode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connotation</w:t>
      </w:r>
      <w:proofErr w:type="spellEnd"/>
      <w:r>
        <w:t xml:space="preserve">, </w:t>
      </w:r>
      <w:proofErr w:type="spellStart"/>
      <w:r>
        <w:t>prophetic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for the </w:t>
      </w:r>
      <w:proofErr w:type="spellStart"/>
      <w:r>
        <w:t>mai</w:t>
      </w:r>
      <w:r>
        <w:t>ntenance</w:t>
      </w:r>
      <w:proofErr w:type="spellEnd"/>
      <w:r>
        <w:t xml:space="preserve"> of life in stone. Here </w:t>
      </w:r>
      <w:proofErr w:type="spellStart"/>
      <w:r>
        <w:t>again</w:t>
      </w:r>
      <w:proofErr w:type="spellEnd"/>
      <w:r>
        <w:t xml:space="preserve">, in Cairo, he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Faculty</w:t>
      </w:r>
      <w:proofErr w:type="spellEnd"/>
      <w:r>
        <w:t xml:space="preserve"> of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. His work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rewarded</w:t>
      </w:r>
      <w:proofErr w:type="spellEnd"/>
      <w:r>
        <w:t xml:space="preserve"> with </w:t>
      </w:r>
      <w:proofErr w:type="spellStart"/>
      <w:r>
        <w:t>several</w:t>
      </w:r>
      <w:proofErr w:type="spellEnd"/>
      <w:r>
        <w:t xml:space="preserve"> international </w:t>
      </w:r>
      <w:proofErr w:type="spellStart"/>
      <w:r>
        <w:t>prizes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“Prix de Rome” in 2000.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live</w:t>
      </w:r>
      <w:r>
        <w:t>s</w:t>
      </w:r>
      <w:proofErr w:type="spellEnd"/>
      <w:r>
        <w:t xml:space="preserve"> and works </w:t>
      </w:r>
      <w:proofErr w:type="spellStart"/>
      <w:r>
        <w:t>today</w:t>
      </w:r>
      <w:proofErr w:type="spellEnd"/>
      <w:r>
        <w:t>, in Pietrasanta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invented</w:t>
      </w:r>
      <w:proofErr w:type="spellEnd"/>
      <w:r>
        <w:t xml:space="preserve">).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Agop’s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international </w:t>
      </w:r>
      <w:proofErr w:type="spellStart"/>
      <w:r>
        <w:t>exhibitions</w:t>
      </w:r>
      <w:proofErr w:type="spellEnd"/>
      <w:r>
        <w:t xml:space="preserve">,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Brussels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LKFF </w:t>
      </w:r>
      <w:proofErr w:type="spellStart"/>
      <w:r>
        <w:t>gallery</w:t>
      </w:r>
      <w:proofErr w:type="spellEnd"/>
      <w:r>
        <w:t xml:space="preserve"> under the </w:t>
      </w:r>
      <w:proofErr w:type="spellStart"/>
      <w:r>
        <w:t>title</w:t>
      </w:r>
      <w:proofErr w:type="spellEnd"/>
      <w:r>
        <w:t xml:space="preserve"> “</w:t>
      </w:r>
      <w:proofErr w:type="spellStart"/>
      <w:r>
        <w:t>Emergence</w:t>
      </w:r>
      <w:proofErr w:type="spellEnd"/>
      <w:r>
        <w:t>”.</w:t>
      </w:r>
    </w:p>
    <w:p w14:paraId="00000005" w14:textId="77777777" w:rsidR="00CE148C" w:rsidRDefault="00CE148C"/>
    <w:p w14:paraId="00000006" w14:textId="77777777" w:rsidR="00CE148C" w:rsidRDefault="004D252E"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a set of </w:t>
      </w:r>
      <w:proofErr w:type="spellStart"/>
      <w:r>
        <w:t>sculpt</w:t>
      </w:r>
      <w:r>
        <w:t>ures</w:t>
      </w:r>
      <w:proofErr w:type="spellEnd"/>
      <w:r>
        <w:t xml:space="preserve">,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, </w:t>
      </w:r>
      <w:proofErr w:type="spellStart"/>
      <w:r>
        <w:t>mostly</w:t>
      </w:r>
      <w:proofErr w:type="spellEnd"/>
      <w:r>
        <w:t xml:space="preserve"> in black granite, some </w:t>
      </w:r>
      <w:proofErr w:type="spellStart"/>
      <w:r>
        <w:t>hanging</w:t>
      </w:r>
      <w:proofErr w:type="spellEnd"/>
      <w:r>
        <w:t xml:space="preserve"> on the </w:t>
      </w:r>
      <w:proofErr w:type="spellStart"/>
      <w:r>
        <w:t>wall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 on </w:t>
      </w:r>
      <w:proofErr w:type="spellStart"/>
      <w:r>
        <w:t>pedestals</w:t>
      </w:r>
      <w:proofErr w:type="spellEnd"/>
      <w:r>
        <w:t xml:space="preserve">.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to be </w:t>
      </w:r>
      <w:proofErr w:type="spellStart"/>
      <w:r>
        <w:t>touched</w:t>
      </w:r>
      <w:proofErr w:type="spellEnd"/>
      <w:r>
        <w:t xml:space="preserve"> by the </w:t>
      </w:r>
      <w:proofErr w:type="spellStart"/>
      <w:r>
        <w:t>visitor</w:t>
      </w:r>
      <w:proofErr w:type="spellEnd"/>
      <w:r>
        <w:t xml:space="preserve">, to </w:t>
      </w:r>
      <w:proofErr w:type="spellStart"/>
      <w:r>
        <w:t>participate</w:t>
      </w:r>
      <w:proofErr w:type="spellEnd"/>
      <w:r>
        <w:t xml:space="preserve"> in the moment of </w:t>
      </w:r>
      <w:proofErr w:type="spellStart"/>
      <w:r>
        <w:t>their</w:t>
      </w:r>
      <w:proofErr w:type="spellEnd"/>
      <w:r>
        <w:t xml:space="preserve"> meeting.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“</w:t>
      </w:r>
      <w:proofErr w:type="spellStart"/>
      <w:r>
        <w:t>transcontemporary</w:t>
      </w:r>
      <w:proofErr w:type="spellEnd"/>
      <w:r>
        <w:t>” i</w:t>
      </w:r>
      <w:r>
        <w:t xml:space="preserve">n </w:t>
      </w:r>
      <w:proofErr w:type="spellStart"/>
      <w:r>
        <w:t>that</w:t>
      </w:r>
      <w:proofErr w:type="spellEnd"/>
      <w:r>
        <w:t xml:space="preserve"> the desire to create </w:t>
      </w:r>
      <w:proofErr w:type="spellStart"/>
      <w:r>
        <w:t>is</w:t>
      </w:r>
      <w:proofErr w:type="spellEnd"/>
      <w:r>
        <w:t xml:space="preserve"> part of the human </w:t>
      </w:r>
      <w:proofErr w:type="spellStart"/>
      <w:r>
        <w:t>species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the works are </w:t>
      </w:r>
      <w:proofErr w:type="spellStart"/>
      <w:r>
        <w:t>loaded</w:t>
      </w:r>
      <w:proofErr w:type="spellEnd"/>
      <w:r>
        <w:t xml:space="preserve"> with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limited to </w:t>
      </w:r>
      <w:proofErr w:type="spellStart"/>
      <w:r>
        <w:t>their</w:t>
      </w:r>
      <w:proofErr w:type="spellEnd"/>
      <w:r>
        <w:t xml:space="preserve"> time.</w:t>
      </w:r>
    </w:p>
    <w:p w14:paraId="00000007" w14:textId="77777777" w:rsidR="00CE148C" w:rsidRDefault="00CE148C"/>
    <w:p w14:paraId="00000008" w14:textId="77777777" w:rsidR="00CE148C" w:rsidRDefault="004D252E">
      <w:proofErr w:type="spellStart"/>
      <w:r>
        <w:t>Contemporaneity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an </w:t>
      </w:r>
      <w:proofErr w:type="spellStart"/>
      <w:r>
        <w:t>experience</w:t>
      </w:r>
      <w:proofErr w:type="spellEnd"/>
      <w:r>
        <w:t xml:space="preserve">, 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stands </w:t>
      </w:r>
      <w:proofErr w:type="spellStart"/>
      <w:r>
        <w:t>between</w:t>
      </w:r>
      <w:proofErr w:type="spellEnd"/>
      <w:r>
        <w:t xml:space="preserve"> th</w:t>
      </w:r>
      <w:r>
        <w:t xml:space="preserve">e </w:t>
      </w:r>
      <w:proofErr w:type="spellStart"/>
      <w:r>
        <w:t>artist</w:t>
      </w:r>
      <w:proofErr w:type="spellEnd"/>
      <w:r>
        <w:t xml:space="preserve">, the work and the </w:t>
      </w:r>
      <w:proofErr w:type="spellStart"/>
      <w:r>
        <w:t>visitor</w:t>
      </w:r>
      <w:proofErr w:type="spellEnd"/>
      <w:r>
        <w:t xml:space="preserve">. 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possesses</w:t>
      </w:r>
      <w:proofErr w:type="spellEnd"/>
      <w:r>
        <w:t xml:space="preserve"> and with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The </w:t>
      </w:r>
      <w:proofErr w:type="spellStart"/>
      <w:r>
        <w:t>pieces</w:t>
      </w:r>
      <w:proofErr w:type="spellEnd"/>
      <w:r>
        <w:t xml:space="preserve"> of granite </w:t>
      </w:r>
      <w:proofErr w:type="spellStart"/>
      <w:r>
        <w:t>smoothed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, with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lines </w:t>
      </w:r>
      <w:proofErr w:type="spellStart"/>
      <w:r>
        <w:t>that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make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or </w:t>
      </w:r>
      <w:proofErr w:type="spellStart"/>
      <w:r>
        <w:t>foolish</w:t>
      </w:r>
      <w:proofErr w:type="spellEnd"/>
      <w:r>
        <w:t xml:space="preserve">, </w:t>
      </w:r>
      <w:proofErr w:type="spellStart"/>
      <w:r>
        <w:t>seem</w:t>
      </w:r>
      <w:proofErr w:type="spellEnd"/>
      <w:r>
        <w:t xml:space="preserve"> to com</w:t>
      </w:r>
      <w:r>
        <w:t xml:space="preserve">e from </w:t>
      </w:r>
      <w:proofErr w:type="spellStart"/>
      <w:r>
        <w:t>another</w:t>
      </w:r>
      <w:proofErr w:type="spellEnd"/>
      <w:r>
        <w:t xml:space="preserve"> star.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emanates</w:t>
      </w:r>
      <w:proofErr w:type="spellEnd"/>
      <w:r>
        <w:t xml:space="preserve"> from </w:t>
      </w:r>
      <w:proofErr w:type="spellStart"/>
      <w:r>
        <w:t>them</w:t>
      </w:r>
      <w:proofErr w:type="spellEnd"/>
      <w:r>
        <w:t xml:space="preserve"> a </w:t>
      </w:r>
      <w:proofErr w:type="spellStart"/>
      <w:r>
        <w:t>cosmic</w:t>
      </w:r>
      <w:proofErr w:type="spellEnd"/>
      <w:r>
        <w:t xml:space="preserve"> power </w:t>
      </w:r>
      <w:proofErr w:type="spellStart"/>
      <w:r>
        <w:t>that</w:t>
      </w:r>
      <w:proofErr w:type="spellEnd"/>
      <w:r>
        <w:t xml:space="preserve"> puts </w:t>
      </w:r>
      <w:proofErr w:type="spellStart"/>
      <w:r>
        <w:t>us</w:t>
      </w:r>
      <w:proofErr w:type="spellEnd"/>
      <w:r>
        <w:t xml:space="preserve"> in the face of </w:t>
      </w:r>
      <w:proofErr w:type="spellStart"/>
      <w:r>
        <w:t>what</w:t>
      </w:r>
      <w:proofErr w:type="spellEnd"/>
      <w:r>
        <w:t xml:space="preserve"> Roger </w:t>
      </w:r>
      <w:proofErr w:type="spellStart"/>
      <w:r>
        <w:t>Caillois</w:t>
      </w:r>
      <w:proofErr w:type="spellEnd"/>
      <w:r>
        <w:t xml:space="preserve">, </w:t>
      </w:r>
      <w:proofErr w:type="spellStart"/>
      <w:r>
        <w:t>speaking</w:t>
      </w:r>
      <w:proofErr w:type="spellEnd"/>
      <w:r>
        <w:t xml:space="preserve"> of stones, </w:t>
      </w:r>
      <w:proofErr w:type="spellStart"/>
      <w:r>
        <w:t>called</w:t>
      </w:r>
      <w:proofErr w:type="spellEnd"/>
      <w:r>
        <w:t xml:space="preserve"> the “</w:t>
      </w:r>
      <w:proofErr w:type="spellStart"/>
      <w:r>
        <w:t>mysticism</w:t>
      </w:r>
      <w:proofErr w:type="spellEnd"/>
      <w:r>
        <w:t xml:space="preserve"> of </w:t>
      </w:r>
      <w:proofErr w:type="spellStart"/>
      <w:r>
        <w:t>matter</w:t>
      </w:r>
      <w:proofErr w:type="spellEnd"/>
      <w:r>
        <w:t xml:space="preserve">”. The </w:t>
      </w:r>
      <w:proofErr w:type="spellStart"/>
      <w:r>
        <w:t>shape</w:t>
      </w:r>
      <w:proofErr w:type="spellEnd"/>
      <w:r>
        <w:t xml:space="preserve"> of the </w:t>
      </w:r>
      <w:proofErr w:type="spellStart"/>
      <w:r>
        <w:t>sculptures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elongated</w:t>
      </w:r>
      <w:proofErr w:type="spellEnd"/>
      <w:r>
        <w:t xml:space="preserve"> and </w:t>
      </w:r>
      <w:proofErr w:type="spellStart"/>
      <w:r>
        <w:t>aerodynamic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or </w:t>
      </w:r>
      <w:proofErr w:type="spellStart"/>
      <w:r>
        <w:t>oval</w:t>
      </w:r>
      <w:proofErr w:type="spellEnd"/>
      <w:r>
        <w:t xml:space="preserve">, </w:t>
      </w:r>
      <w:proofErr w:type="spellStart"/>
      <w:r>
        <w:t>holds</w:t>
      </w:r>
      <w:proofErr w:type="spellEnd"/>
      <w:r>
        <w:t xml:space="preserve"> the </w:t>
      </w:r>
      <w:proofErr w:type="spellStart"/>
      <w:r>
        <w:t>celestial</w:t>
      </w:r>
      <w:proofErr w:type="spellEnd"/>
      <w:r>
        <w:t xml:space="preserve"> boat </w:t>
      </w:r>
      <w:proofErr w:type="spellStart"/>
      <w:r>
        <w:t>as</w:t>
      </w:r>
      <w:proofErr w:type="spellEnd"/>
      <w:r>
        <w:t xml:space="preserve"> the divine </w:t>
      </w:r>
      <w:proofErr w:type="spellStart"/>
      <w:r>
        <w:t>shield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the words of Master Eckhart,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mystic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by Marguerite Yourcenar: “The stone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know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fact</w:t>
      </w:r>
      <w:proofErr w:type="spellEnd"/>
      <w:r>
        <w:t xml:space="preserve"> of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</w:t>
      </w:r>
      <w:r>
        <w:t xml:space="preserve"> </w:t>
      </w:r>
      <w:proofErr w:type="spellStart"/>
      <w:r>
        <w:t>as</w:t>
      </w:r>
      <w:proofErr w:type="spellEnd"/>
      <w:r>
        <w:t xml:space="preserve"> a stone. The </w:t>
      </w:r>
      <w:proofErr w:type="spellStart"/>
      <w:r>
        <w:t>sculptures</w:t>
      </w:r>
      <w:proofErr w:type="spellEnd"/>
      <w:r>
        <w:t xml:space="preserve"> of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are the </w:t>
      </w:r>
      <w:proofErr w:type="spellStart"/>
      <w:r>
        <w:t>betyles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“stones come from the </w:t>
      </w:r>
      <w:proofErr w:type="spellStart"/>
      <w:r>
        <w:t>sky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property</w:t>
      </w:r>
      <w:proofErr w:type="spellEnd"/>
      <w:r>
        <w:t xml:space="preserve"> to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in the air,” </w:t>
      </w:r>
      <w:proofErr w:type="spellStart"/>
      <w:r>
        <w:t>as</w:t>
      </w:r>
      <w:proofErr w:type="spellEnd"/>
      <w:r>
        <w:t xml:space="preserve"> </w:t>
      </w:r>
      <w:proofErr w:type="spellStart"/>
      <w:r>
        <w:t>Caillois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serene energy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transforms</w:t>
      </w:r>
      <w:proofErr w:type="spellEnd"/>
      <w:r>
        <w:t xml:space="preserve"> the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unusual</w:t>
      </w:r>
      <w:proofErr w:type="spellEnd"/>
      <w:r>
        <w:t xml:space="preserve"> zen </w:t>
      </w:r>
      <w:proofErr w:type="spellStart"/>
      <w:r>
        <w:t>space</w:t>
      </w:r>
      <w:proofErr w:type="spellEnd"/>
      <w:r>
        <w:t>.</w:t>
      </w:r>
    </w:p>
    <w:p w14:paraId="00000009" w14:textId="77777777" w:rsidR="00CE148C" w:rsidRDefault="00CE148C"/>
    <w:p w14:paraId="0000000A" w14:textId="77777777" w:rsidR="00CE148C" w:rsidRDefault="004D252E">
      <w:proofErr w:type="spellStart"/>
      <w:r>
        <w:t>Whether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granite or </w:t>
      </w:r>
      <w:proofErr w:type="spellStart"/>
      <w:r>
        <w:t>bronze</w:t>
      </w:r>
      <w:proofErr w:type="spellEnd"/>
      <w:r>
        <w:t xml:space="preserve">,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black. “Black </w:t>
      </w:r>
      <w:proofErr w:type="spellStart"/>
      <w:r>
        <w:t>is</w:t>
      </w:r>
      <w:proofErr w:type="spellEnd"/>
      <w:r>
        <w:t xml:space="preserve"> a force,” </w:t>
      </w:r>
      <w:proofErr w:type="spellStart"/>
      <w:r>
        <w:t>wrote</w:t>
      </w:r>
      <w:proofErr w:type="spellEnd"/>
      <w:r>
        <w:t xml:space="preserve"> Matisse. </w:t>
      </w:r>
      <w:proofErr w:type="spellStart"/>
      <w:r>
        <w:t>Moreover</w:t>
      </w:r>
      <w:proofErr w:type="spellEnd"/>
      <w:r>
        <w:t xml:space="preserve">, an </w:t>
      </w:r>
      <w:proofErr w:type="spellStart"/>
      <w:r>
        <w:t>oval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sculpted</w:t>
      </w:r>
      <w:proofErr w:type="spellEnd"/>
      <w:r>
        <w:t xml:space="preserve"> by </w:t>
      </w:r>
      <w:proofErr w:type="spellStart"/>
      <w:r>
        <w:t>Agop</w:t>
      </w:r>
      <w:proofErr w:type="spellEnd"/>
      <w:r>
        <w:t xml:space="preserve"> and </w:t>
      </w:r>
      <w:proofErr w:type="spellStart"/>
      <w:r>
        <w:t>placed</w:t>
      </w:r>
      <w:proofErr w:type="spellEnd"/>
      <w:r>
        <w:t xml:space="preserve"> on the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the black 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painted</w:t>
      </w:r>
      <w:proofErr w:type="spellEnd"/>
      <w:r>
        <w:t xml:space="preserve"> by Matisse (</w:t>
      </w:r>
      <w:proofErr w:type="spellStart"/>
      <w:r>
        <w:t>Anemones</w:t>
      </w:r>
      <w:proofErr w:type="spellEnd"/>
      <w:r>
        <w:t xml:space="preserve"> in the black </w:t>
      </w:r>
      <w:proofErr w:type="spellStart"/>
      <w:r>
        <w:t>mirror</w:t>
      </w:r>
      <w:proofErr w:type="spellEnd"/>
      <w:r>
        <w:t>, 1920), like a l</w:t>
      </w:r>
      <w:r>
        <w:t xml:space="preserve">arge </w:t>
      </w:r>
      <w:proofErr w:type="spellStart"/>
      <w:r>
        <w:t>pupil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reflecting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.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the grains of granite, </w:t>
      </w:r>
      <w:proofErr w:type="spellStart"/>
      <w:r>
        <w:t>but</w:t>
      </w:r>
      <w:proofErr w:type="spellEnd"/>
      <w:r>
        <w:t xml:space="preserve"> the glitter of the stone </w:t>
      </w:r>
      <w:proofErr w:type="spellStart"/>
      <w:r>
        <w:t>remains</w:t>
      </w:r>
      <w:proofErr w:type="spellEnd"/>
      <w:r>
        <w:t xml:space="preserve">, the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flecks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animate the </w:t>
      </w:r>
      <w:proofErr w:type="spellStart"/>
      <w:r>
        <w:t>inert</w:t>
      </w:r>
      <w:proofErr w:type="spellEnd"/>
      <w:r>
        <w:t xml:space="preserve"> by meeting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And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guided</w:t>
      </w:r>
      <w:proofErr w:type="spellEnd"/>
      <w:r>
        <w:t xml:space="preserve"> the </w:t>
      </w:r>
      <w:proofErr w:type="spellStart"/>
      <w:r>
        <w:t>choice</w:t>
      </w:r>
      <w:proofErr w:type="spellEnd"/>
      <w:r>
        <w:t xml:space="preserve"> of black </w:t>
      </w:r>
      <w:proofErr w:type="spellStart"/>
      <w:r>
        <w:t>as</w:t>
      </w:r>
      <w:proofErr w:type="spellEnd"/>
      <w:r>
        <w:t xml:space="preserve"> a</w:t>
      </w:r>
      <w:r>
        <w:t xml:space="preserve"> positive and fertile </w:t>
      </w:r>
      <w:proofErr w:type="spellStart"/>
      <w:r>
        <w:t>value</w:t>
      </w:r>
      <w:proofErr w:type="spellEnd"/>
      <w:r>
        <w:t xml:space="preserve">: “The </w:t>
      </w:r>
      <w:proofErr w:type="spellStart"/>
      <w:r>
        <w:t>Egyptian</w:t>
      </w:r>
      <w:proofErr w:type="spellEnd"/>
      <w:r>
        <w:t xml:space="preserve"> black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kem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Kemet</w:t>
      </w:r>
      <w:proofErr w:type="spellEnd"/>
      <w:r>
        <w:t xml:space="preserve">, ‘the black </w:t>
      </w:r>
      <w:proofErr w:type="spellStart"/>
      <w:r>
        <w:t>earth</w:t>
      </w:r>
      <w:proofErr w:type="spellEnd"/>
      <w:r>
        <w:t xml:space="preserve">’ (name of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the base of the </w:t>
      </w:r>
      <w:proofErr w:type="spellStart"/>
      <w:r>
        <w:t>term</w:t>
      </w:r>
      <w:proofErr w:type="spellEnd"/>
      <w:r>
        <w:t xml:space="preserve"> El-</w:t>
      </w:r>
      <w:proofErr w:type="spellStart"/>
      <w:r>
        <w:t>Kimya</w:t>
      </w:r>
      <w:proofErr w:type="spellEnd"/>
      <w:r>
        <w:t xml:space="preserve"> or </w:t>
      </w:r>
      <w:proofErr w:type="spellStart"/>
      <w:r>
        <w:t>alchemy</w:t>
      </w:r>
      <w:proofErr w:type="spellEnd"/>
      <w:r>
        <w:t xml:space="preserve">, an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makes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the </w:t>
      </w:r>
      <w:proofErr w:type="spellStart"/>
      <w:r>
        <w:t>philosopher’s</w:t>
      </w:r>
      <w:proofErr w:type="spellEnd"/>
      <w:r>
        <w:t xml:space="preserve"> stone by the </w:t>
      </w:r>
      <w:proofErr w:type="spellStart"/>
      <w:r>
        <w:t>invariable</w:t>
      </w:r>
      <w:proofErr w:type="spellEnd"/>
      <w:r>
        <w:t xml:space="preserve"> </w:t>
      </w:r>
      <w:proofErr w:type="spellStart"/>
      <w:r>
        <w:t>p</w:t>
      </w:r>
      <w:r>
        <w:t>assage</w:t>
      </w:r>
      <w:proofErr w:type="spellEnd"/>
      <w:r>
        <w:t xml:space="preserve"> from the Work to Black to the Work to the White, </w:t>
      </w:r>
      <w:proofErr w:type="spellStart"/>
      <w:r>
        <w:t>then</w:t>
      </w:r>
      <w:proofErr w:type="spellEnd"/>
      <w:r>
        <w:t xml:space="preserve"> to the Work to the Red “.</w:t>
      </w:r>
    </w:p>
    <w:p w14:paraId="0000000B" w14:textId="77777777" w:rsidR="00CE148C" w:rsidRDefault="00CE148C"/>
    <w:p w14:paraId="0000000C" w14:textId="77777777" w:rsidR="00CE148C" w:rsidRDefault="004D252E">
      <w:r>
        <w:t xml:space="preserve">The </w:t>
      </w:r>
      <w:proofErr w:type="spellStart"/>
      <w:r>
        <w:t>smooth</w:t>
      </w:r>
      <w:proofErr w:type="spellEnd"/>
      <w:r>
        <w:t xml:space="preserve">, </w:t>
      </w:r>
      <w:proofErr w:type="spellStart"/>
      <w:r>
        <w:t>smooth</w:t>
      </w:r>
      <w:proofErr w:type="spellEnd"/>
      <w:r>
        <w:t xml:space="preserve">, </w:t>
      </w:r>
      <w:proofErr w:type="spellStart"/>
      <w:r>
        <w:t>polished</w:t>
      </w:r>
      <w:proofErr w:type="spellEnd"/>
      <w:r>
        <w:t xml:space="preserve"> granite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rise to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superficial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sculpture</w:t>
      </w:r>
      <w:proofErr w:type="spellEnd"/>
      <w:r>
        <w:t xml:space="preserve">. Here the stone </w:t>
      </w:r>
      <w:proofErr w:type="spellStart"/>
      <w:r>
        <w:t>contains</w:t>
      </w:r>
      <w:proofErr w:type="spellEnd"/>
      <w:r>
        <w:t xml:space="preserve"> an </w:t>
      </w:r>
      <w:proofErr w:type="spellStart"/>
      <w:r>
        <w:t>interiority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flow </w:t>
      </w:r>
      <w:proofErr w:type="spellStart"/>
      <w:r>
        <w:t>through</w:t>
      </w:r>
      <w:proofErr w:type="spellEnd"/>
      <w:r>
        <w:t xml:space="preserve"> the</w:t>
      </w:r>
      <w:r>
        <w:t xml:space="preserve"> point and the </w:t>
      </w:r>
      <w:proofErr w:type="spellStart"/>
      <w:r>
        <w:lastRenderedPageBreak/>
        <w:t>crest</w:t>
      </w:r>
      <w:proofErr w:type="spellEnd"/>
      <w:r>
        <w:t xml:space="preserve">.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inserts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works </w:t>
      </w:r>
      <w:proofErr w:type="spellStart"/>
      <w:r>
        <w:t>sometimes</w:t>
      </w:r>
      <w:proofErr w:type="spellEnd"/>
      <w:r>
        <w:t xml:space="preserve"> a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overhanging</w:t>
      </w:r>
      <w:proofErr w:type="spellEnd"/>
      <w:r>
        <w:t xml:space="preserve"> the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 an infra-</w:t>
      </w:r>
      <w:proofErr w:type="spellStart"/>
      <w:r>
        <w:t>thin</w:t>
      </w:r>
      <w:proofErr w:type="spellEnd"/>
      <w:r>
        <w:t xml:space="preserve"> suture, the </w:t>
      </w:r>
      <w:proofErr w:type="spellStart"/>
      <w:r>
        <w:t>crest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project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of an extension.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disjunctive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letting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live in the </w:t>
      </w:r>
      <w:proofErr w:type="spellStart"/>
      <w:r>
        <w:t>imminence</w:t>
      </w:r>
      <w:proofErr w:type="spellEnd"/>
      <w:r>
        <w:t xml:space="preserve"> of overflow.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tiny</w:t>
      </w:r>
      <w:proofErr w:type="spellEnd"/>
      <w:r>
        <w:t xml:space="preserve"> self-</w:t>
      </w:r>
      <w:proofErr w:type="spellStart"/>
      <w:r>
        <w:t>transcendence</w:t>
      </w:r>
      <w:proofErr w:type="spellEnd"/>
      <w:r>
        <w:t xml:space="preserve">, the works penetrate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spectator’s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a </w:t>
      </w:r>
      <w:proofErr w:type="spellStart"/>
      <w:r>
        <w:t>reflection</w:t>
      </w:r>
      <w:proofErr w:type="spellEnd"/>
      <w:r>
        <w:t xml:space="preserve"> on </w:t>
      </w:r>
      <w:proofErr w:type="spellStart"/>
      <w:r>
        <w:t>temporality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critical</w:t>
      </w:r>
      <w:proofErr w:type="spellEnd"/>
      <w:r>
        <w:t xml:space="preserve"> instant (</w:t>
      </w:r>
      <w:proofErr w:type="spellStart"/>
      <w:r>
        <w:t>peak</w:t>
      </w:r>
      <w:proofErr w:type="spellEnd"/>
      <w:r>
        <w:t xml:space="preserve">, </w:t>
      </w:r>
      <w:proofErr w:type="spellStart"/>
      <w:r>
        <w:t>peak</w:t>
      </w:r>
      <w:proofErr w:type="spellEnd"/>
      <w:r>
        <w:t xml:space="preserve">) in </w:t>
      </w:r>
      <w:proofErr w:type="spellStart"/>
      <w:r>
        <w:t>apparent</w:t>
      </w:r>
      <w:proofErr w:type="spellEnd"/>
      <w:r>
        <w:t xml:space="preserve"> </w:t>
      </w:r>
      <w:proofErr w:type="spellStart"/>
      <w:r>
        <w:t>immobility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precariousness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by </w:t>
      </w:r>
      <w:proofErr w:type="spellStart"/>
      <w:r>
        <w:t>including</w:t>
      </w:r>
      <w:proofErr w:type="spellEnd"/>
      <w:r>
        <w:t xml:space="preserve"> the index of an </w:t>
      </w:r>
      <w:proofErr w:type="spellStart"/>
      <w:r>
        <w:t>upheaval</w:t>
      </w:r>
      <w:proofErr w:type="spellEnd"/>
      <w:r>
        <w:t xml:space="preserve"> in the </w:t>
      </w:r>
      <w:proofErr w:type="spellStart"/>
      <w:r>
        <w:t>impassibility</w:t>
      </w:r>
      <w:proofErr w:type="spellEnd"/>
      <w:r>
        <w:t xml:space="preserve"> of the stone. The point and the </w:t>
      </w:r>
      <w:proofErr w:type="spellStart"/>
      <w:r>
        <w:t>crest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are </w:t>
      </w:r>
      <w:proofErr w:type="spellStart"/>
      <w:r>
        <w:t>traces</w:t>
      </w:r>
      <w:proofErr w:type="spellEnd"/>
      <w:r>
        <w:t xml:space="preserve"> of an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temporality</w:t>
      </w:r>
      <w:proofErr w:type="spellEnd"/>
      <w:r>
        <w:t xml:space="preserve">, of a </w:t>
      </w:r>
      <w:proofErr w:type="spellStart"/>
      <w:r>
        <w:t>timeless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to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. </w:t>
      </w:r>
      <w:proofErr w:type="spellStart"/>
      <w:r>
        <w:t>Recalling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‘black </w:t>
      </w:r>
      <w:proofErr w:type="spellStart"/>
      <w:r>
        <w:t>earth</w:t>
      </w:r>
      <w:proofErr w:type="spellEnd"/>
      <w:r>
        <w:t>’ “</w:t>
      </w:r>
      <w:proofErr w:type="spellStart"/>
      <w:r>
        <w:t>because</w:t>
      </w:r>
      <w:proofErr w:type="spellEnd"/>
      <w:r>
        <w:t xml:space="preserve"> of the black, </w:t>
      </w:r>
      <w:proofErr w:type="spellStart"/>
      <w:r>
        <w:t>very</w:t>
      </w:r>
      <w:proofErr w:type="spellEnd"/>
      <w:r>
        <w:t xml:space="preserve"> fertile </w:t>
      </w:r>
      <w:proofErr w:type="spellStart"/>
      <w:r>
        <w:t>slime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by the </w:t>
      </w:r>
      <w:proofErr w:type="spellStart"/>
      <w:r>
        <w:t>Nile</w:t>
      </w:r>
      <w:proofErr w:type="spellEnd"/>
      <w:r>
        <w:t xml:space="preserve">,” Annie </w:t>
      </w:r>
      <w:proofErr w:type="spellStart"/>
      <w:r>
        <w:t>Mollard-Desfour</w:t>
      </w:r>
      <w:proofErr w:type="spellEnd"/>
      <w:r>
        <w:t xml:space="preserve"> highlights the link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Pharaonic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black and </w:t>
      </w:r>
      <w:proofErr w:type="spellStart"/>
      <w:r>
        <w:t>fertility</w:t>
      </w:r>
      <w:proofErr w:type="spellEnd"/>
      <w:r>
        <w:t xml:space="preserve">, </w:t>
      </w:r>
      <w:proofErr w:type="spellStart"/>
      <w:proofErr w:type="gramStart"/>
      <w:r>
        <w:t>rebirth</w:t>
      </w:r>
      <w:proofErr w:type="spellEnd"/>
      <w:r>
        <w:t xml:space="preserve"> ,</w:t>
      </w:r>
      <w:proofErr w:type="gramEnd"/>
      <w:r>
        <w:t xml:space="preserve"> “</w:t>
      </w:r>
      <w:proofErr w:type="spellStart"/>
      <w:r>
        <w:t>Value</w:t>
      </w:r>
      <w:r>
        <w:t>s</w:t>
      </w:r>
      <w:proofErr w:type="spellEnd"/>
      <w:r>
        <w:t xml:space="preserve"> ​​</w:t>
      </w:r>
      <w:proofErr w:type="spellStart"/>
      <w:r>
        <w:t>personified</w:t>
      </w:r>
      <w:proofErr w:type="spellEnd"/>
      <w:r>
        <w:t xml:space="preserve"> by the </w:t>
      </w:r>
      <w:proofErr w:type="spellStart"/>
      <w:r>
        <w:t>deities</w:t>
      </w:r>
      <w:proofErr w:type="spellEnd"/>
      <w:r>
        <w:t xml:space="preserve"> with black </w:t>
      </w:r>
      <w:proofErr w:type="spellStart"/>
      <w:r>
        <w:t>flesh</w:t>
      </w:r>
      <w:proofErr w:type="spellEnd"/>
      <w:r>
        <w:t xml:space="preserve"> and by the black </w:t>
      </w:r>
      <w:proofErr w:type="spellStart"/>
      <w:r>
        <w:t>eye</w:t>
      </w:r>
      <w:proofErr w:type="spellEnd"/>
      <w:r>
        <w:t xml:space="preserve"> </w:t>
      </w:r>
      <w:proofErr w:type="spellStart"/>
      <w:r>
        <w:t>prolonged</w:t>
      </w:r>
      <w:proofErr w:type="spellEnd"/>
      <w:r>
        <w:t xml:space="preserve"> by a drop of the </w:t>
      </w:r>
      <w:proofErr w:type="spellStart"/>
      <w:r>
        <w:t>god</w:t>
      </w:r>
      <w:proofErr w:type="spellEnd"/>
      <w:r>
        <w:t xml:space="preserve"> of the </w:t>
      </w:r>
      <w:proofErr w:type="spellStart"/>
      <w:r>
        <w:t>sky</w:t>
      </w:r>
      <w:proofErr w:type="spellEnd"/>
      <w:r>
        <w:t xml:space="preserve"> and </w:t>
      </w:r>
      <w:proofErr w:type="spellStart"/>
      <w:r>
        <w:t>spirit</w:t>
      </w:r>
      <w:proofErr w:type="spellEnd"/>
      <w:r>
        <w:t xml:space="preserve"> of light, Horus”.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 drop of the </w:t>
      </w:r>
      <w:proofErr w:type="spellStart"/>
      <w:r>
        <w:t>god</w:t>
      </w:r>
      <w:proofErr w:type="spellEnd"/>
      <w:r>
        <w:t xml:space="preserve"> Horus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and </w:t>
      </w:r>
      <w:proofErr w:type="spellStart"/>
      <w:r>
        <w:t>transmitted</w:t>
      </w:r>
      <w:proofErr w:type="spellEnd"/>
      <w:r>
        <w:t xml:space="preserve"> in the </w:t>
      </w:r>
      <w:proofErr w:type="spellStart"/>
      <w:r>
        <w:t>tiny</w:t>
      </w:r>
      <w:proofErr w:type="spellEnd"/>
      <w:r>
        <w:t xml:space="preserve"> point of a black</w:t>
      </w:r>
      <w:r>
        <w:t xml:space="preserve"> </w:t>
      </w:r>
      <w:proofErr w:type="spellStart"/>
      <w:r>
        <w:t>circle</w:t>
      </w:r>
      <w:proofErr w:type="spellEnd"/>
      <w:r>
        <w:t>?</w:t>
      </w:r>
    </w:p>
    <w:p w14:paraId="0000000D" w14:textId="77777777" w:rsidR="00CE148C" w:rsidRDefault="00CE148C"/>
    <w:p w14:paraId="0000000E" w14:textId="77777777" w:rsidR="00CE148C" w:rsidRDefault="004D252E">
      <w:proofErr w:type="spellStart"/>
      <w:r>
        <w:t>Emergence</w:t>
      </w:r>
      <w:proofErr w:type="spellEnd"/>
      <w:r>
        <w:t xml:space="preserve">, by </w:t>
      </w:r>
      <w:proofErr w:type="spellStart"/>
      <w:r>
        <w:t>Armen</w:t>
      </w:r>
      <w:proofErr w:type="spellEnd"/>
      <w:r>
        <w:t xml:space="preserve"> </w:t>
      </w:r>
      <w:proofErr w:type="spellStart"/>
      <w:r>
        <w:t>Agop</w:t>
      </w:r>
      <w:proofErr w:type="spellEnd"/>
      <w:r>
        <w:t xml:space="preserve">, LKFF Gallery, 15 White Street, </w:t>
      </w:r>
      <w:proofErr w:type="spellStart"/>
      <w:r>
        <w:t>Brussels</w:t>
      </w:r>
      <w:proofErr w:type="spellEnd"/>
      <w:r>
        <w:t xml:space="preserve">, </w:t>
      </w:r>
      <w:proofErr w:type="spellStart"/>
      <w:r>
        <w:t>Belgium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March 30, 2018.</w:t>
      </w:r>
    </w:p>
    <w:p w14:paraId="0000000F" w14:textId="77777777" w:rsidR="00CE148C" w:rsidRDefault="00CE148C"/>
    <w:sectPr w:rsidR="00CE14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85A0F"/>
    <w:multiLevelType w:val="multilevel"/>
    <w:tmpl w:val="99CA64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C"/>
    <w:rsid w:val="004D252E"/>
    <w:rsid w:val="00C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903D-9C37-4AE9-B476-BE451939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Martinelli</dc:creator>
  <cp:lastModifiedBy>Osvaldo</cp:lastModifiedBy>
  <cp:revision>2</cp:revision>
  <dcterms:created xsi:type="dcterms:W3CDTF">2021-04-17T19:18:00Z</dcterms:created>
  <dcterms:modified xsi:type="dcterms:W3CDTF">2021-04-17T19:18:00Z</dcterms:modified>
</cp:coreProperties>
</file>